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A5" w:rsidRPr="00A739A5" w:rsidRDefault="00A739A5" w:rsidP="00A73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A5">
        <w:rPr>
          <w:rFonts w:ascii="Arial Black" w:eastAsia="Times New Roman" w:hAnsi="Arial Black" w:cs="Times New Roman"/>
          <w:color w:val="034A48"/>
          <w:sz w:val="24"/>
          <w:szCs w:val="24"/>
          <w:lang w:eastAsia="ru-RU"/>
        </w:rPr>
        <w:t>Методическое сопровождение педагогического сообщества по переходу на обновленный ФГОС</w:t>
      </w:r>
    </w:p>
    <w:p w:rsidR="00A739A5" w:rsidRPr="00A739A5" w:rsidRDefault="00A739A5" w:rsidP="00A7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39A5" w:rsidRPr="00A739A5" w:rsidRDefault="00A739A5" w:rsidP="00A73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A5">
        <w:rPr>
          <w:rFonts w:ascii="Arial" w:eastAsia="Times New Roman" w:hAnsi="Arial" w:cs="Arial"/>
          <w:sz w:val="24"/>
          <w:szCs w:val="24"/>
          <w:lang w:eastAsia="ru-RU"/>
        </w:rPr>
        <w:t>Создан</w:t>
      </w:r>
      <w:r w:rsidRPr="00A739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портал «Единое содержание общего образования» (ссылка: </w:t>
      </w:r>
      <w:hyperlink r:id="rId5" w:history="1">
        <w:r w:rsidRPr="00A739A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https://edsoo.ru/</w:t>
        </w:r>
      </w:hyperlink>
      <w:r w:rsidRPr="00A739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), </w:t>
      </w:r>
      <w:r w:rsidRPr="00A739A5">
        <w:rPr>
          <w:rFonts w:ascii="Arial" w:eastAsia="Times New Roman" w:hAnsi="Arial" w:cs="Arial"/>
          <w:sz w:val="24"/>
          <w:szCs w:val="24"/>
          <w:lang w:eastAsia="ru-RU"/>
        </w:rPr>
        <w:t xml:space="preserve">на котором представлены Федеральные государственные образовательные стандарты начального общего и основного общего образования; примерные рабочие программы по учебным предметам; универсальные кодификаторы; конструктор рабочих программ и методические </w:t>
      </w:r>
      <w:proofErr w:type="spellStart"/>
      <w:r w:rsidRPr="00A739A5">
        <w:rPr>
          <w:rFonts w:ascii="Arial" w:eastAsia="Times New Roman" w:hAnsi="Arial" w:cs="Arial"/>
          <w:sz w:val="24"/>
          <w:szCs w:val="24"/>
          <w:lang w:eastAsia="ru-RU"/>
        </w:rPr>
        <w:t>видеоуроки</w:t>
      </w:r>
      <w:proofErr w:type="spellEnd"/>
      <w:r w:rsidRPr="00A739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39A5" w:rsidRPr="00A739A5" w:rsidRDefault="00A739A5" w:rsidP="00A73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A5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A739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ГОУДПО «Коми республиканский институт развития образования»</w:t>
      </w:r>
      <w:r w:rsidRPr="00A739A5">
        <w:rPr>
          <w:rFonts w:ascii="Arial" w:eastAsia="Times New Roman" w:hAnsi="Arial" w:cs="Arial"/>
          <w:sz w:val="24"/>
          <w:szCs w:val="24"/>
          <w:lang w:eastAsia="ru-RU"/>
        </w:rPr>
        <w:t xml:space="preserve"> создан раздел </w:t>
      </w:r>
      <w:r w:rsidRPr="00A739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«ФГОС»</w:t>
      </w:r>
      <w:r w:rsidRPr="00A739A5">
        <w:rPr>
          <w:rFonts w:ascii="Arial" w:eastAsia="Times New Roman" w:hAnsi="Arial" w:cs="Arial"/>
          <w:sz w:val="24"/>
          <w:szCs w:val="24"/>
          <w:lang w:eastAsia="ru-RU"/>
        </w:rPr>
        <w:t xml:space="preserve"> (ссылка: </w:t>
      </w:r>
      <w:hyperlink r:id="rId6" w:history="1">
        <w:r w:rsidRPr="00A739A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https://kriro.ru/fgos</w:t>
        </w:r>
      </w:hyperlink>
      <w:r w:rsidRPr="00A739A5">
        <w:rPr>
          <w:rFonts w:ascii="Arial" w:eastAsia="Times New Roman" w:hAnsi="Arial" w:cs="Arial"/>
          <w:sz w:val="24"/>
          <w:szCs w:val="24"/>
          <w:lang w:eastAsia="ru-RU"/>
        </w:rPr>
        <w:t xml:space="preserve">). В разделе представлена актуальная информация по обновленным ФГОС, методические материалы и вся актуальная </w:t>
      </w:r>
      <w:r>
        <w:rPr>
          <w:rFonts w:ascii="Arial" w:eastAsia="Times New Roman" w:hAnsi="Arial" w:cs="Arial"/>
          <w:sz w:val="24"/>
          <w:szCs w:val="24"/>
          <w:lang w:eastAsia="ru-RU"/>
        </w:rPr>
        <w:t>информация.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334D" w:rsidRDefault="00CC334D"/>
    <w:sectPr w:rsidR="00CC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1FD6"/>
    <w:multiLevelType w:val="multilevel"/>
    <w:tmpl w:val="F488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AF"/>
    <w:rsid w:val="003B6BAF"/>
    <w:rsid w:val="00A739A5"/>
    <w:rsid w:val="00C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0930F-6AE7-47B4-A3E8-A381E2D6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for.kriro.ru/kf/fgos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2022-06-20T10:56:00Z</dcterms:created>
  <dcterms:modified xsi:type="dcterms:W3CDTF">2022-06-20T10:57:00Z</dcterms:modified>
</cp:coreProperties>
</file>