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D0" w:rsidRPr="005E07EA" w:rsidRDefault="00B627D0" w:rsidP="005A5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92" w:rsidRDefault="007A5177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D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Информационно-методические ресурсы для подготовки образовательных организаций Красноярского края </w:t>
      </w:r>
    </w:p>
    <w:p w:rsidR="007A5177" w:rsidRDefault="007A5177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DC">
        <w:rPr>
          <w:rFonts w:ascii="Times New Roman" w:hAnsi="Times New Roman" w:cs="Times New Roman"/>
          <w:b/>
          <w:sz w:val="24"/>
          <w:szCs w:val="24"/>
        </w:rPr>
        <w:t xml:space="preserve">к введению обновленных </w:t>
      </w:r>
      <w:r w:rsidR="005A5F92" w:rsidRPr="005A5F92">
        <w:rPr>
          <w:rFonts w:ascii="Times New Roman" w:hAnsi="Times New Roman" w:cs="Times New Roman"/>
          <w:b/>
          <w:sz w:val="24"/>
          <w:szCs w:val="24"/>
        </w:rPr>
        <w:t>ФГОС НОО, ФГОС ООО</w:t>
      </w:r>
    </w:p>
    <w:p w:rsidR="005E07EA" w:rsidRPr="005F41DC" w:rsidRDefault="005E07EA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34"/>
        <w:gridCol w:w="8198"/>
        <w:gridCol w:w="2717"/>
      </w:tblGrid>
      <w:tr w:rsidR="00C217C7" w:rsidRPr="005F41DC" w:rsidTr="005E07E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7" w:rsidRPr="000D1C8D" w:rsidRDefault="005A5F92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8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7" w:rsidRPr="000D1C8D" w:rsidRDefault="005A5F92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177" w:rsidRPr="000D1C8D" w:rsidRDefault="007A5177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</w:t>
            </w:r>
          </w:p>
        </w:tc>
      </w:tr>
      <w:tr w:rsidR="00ED17B8" w:rsidRPr="005F41DC" w:rsidTr="005E07EA">
        <w:tc>
          <w:tcPr>
            <w:tcW w:w="1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7B8" w:rsidRPr="00F70B48" w:rsidRDefault="00ED17B8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70B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Федеральные ресурсы</w:t>
            </w:r>
          </w:p>
        </w:tc>
      </w:tr>
      <w:tr w:rsidR="00ED17B8" w:rsidRPr="005F41DC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7B8" w:rsidRPr="005F41DC" w:rsidRDefault="00ED17B8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Портал Единое содержание общего образования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7B8" w:rsidRPr="005F41DC" w:rsidRDefault="00ED17B8" w:rsidP="00DD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федеральный ресурс, на котором публикуются все методические материалы</w:t>
            </w:r>
            <w:r w:rsidR="007F1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включая примерные основные образовательные программы, примерные рабочие программы по предметам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видео по вопросам введения обновленных ФГОС НОО, ФГОС ООО.</w:t>
            </w:r>
            <w:r w:rsidR="000D1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7B8" w:rsidRPr="005E07EA" w:rsidRDefault="00157FA1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https://edsoo.ru</w:t>
              </w:r>
            </w:hyperlink>
          </w:p>
          <w:p w:rsidR="00ED17B8" w:rsidRPr="005E07EA" w:rsidRDefault="00ED17B8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D17B8" w:rsidRPr="005F41DC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7B8" w:rsidRDefault="00ED17B8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 </w:t>
            </w:r>
            <w:r w:rsidR="005A5F92"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ФГАОУ ДПО «Академия Минпросвещения России»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7B8" w:rsidRDefault="00555517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Ресурсы для поддержки введения обновленных ФГОС:</w:t>
            </w:r>
          </w:p>
          <w:p w:rsidR="00555517" w:rsidRDefault="00555517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квалификации, вебинары, семинары по различным аспектам введения ФГОС (возможность участия/ просмотра в записи)</w:t>
            </w:r>
            <w:r w:rsid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A5F92" w:rsidRDefault="005A5F92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труктурное подразделение Академии Минпросвещения России (координатор методической работы)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7B8" w:rsidRPr="005E07EA" w:rsidRDefault="00157FA1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https://apkpro.ru/</w:t>
              </w:r>
            </w:hyperlink>
          </w:p>
          <w:p w:rsidR="00ED17B8" w:rsidRPr="005E07EA" w:rsidRDefault="00ED17B8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F14FA" w:rsidRPr="005F41DC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FA" w:rsidRDefault="007F14FA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институт коррекционной педагогики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FA" w:rsidRDefault="007F14FA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Примерные адаптированные основные образовательные программы основного общего образования обучающихся с ОВЗ (утверждены Федеральным УМО 18.03.2022)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FA" w:rsidRPr="005E07EA" w:rsidRDefault="00157FA1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14F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ФРЦ ОВЗ - (ikp-rao.ru)</w:t>
              </w:r>
            </w:hyperlink>
          </w:p>
        </w:tc>
      </w:tr>
      <w:tr w:rsidR="00FB097C" w:rsidRPr="005F41DC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7C" w:rsidRPr="005A5F92" w:rsidRDefault="005A5F92" w:rsidP="00DD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Минпросвещения России от 28.02.2022 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(Зарегистрировано в Минюсте России 30.03.2022 N 67984)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7C" w:rsidRDefault="005A5F92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97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97C" w:rsidRPr="005E07EA" w:rsidRDefault="00157FA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5F92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https://docs.edu.gov.ru/document/ed3ca5e261c3fd492a6235a2130bcef8/</w:t>
              </w:r>
            </w:hyperlink>
          </w:p>
          <w:p w:rsidR="005A5F92" w:rsidRPr="005E07EA" w:rsidRDefault="005A5F9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A5F92" w:rsidRPr="005E07EA" w:rsidRDefault="005A5F9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E07E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https://clck.ru/hcMZC</w:t>
            </w:r>
          </w:p>
        </w:tc>
      </w:tr>
      <w:tr w:rsidR="00ED17B8" w:rsidRPr="005F41DC" w:rsidTr="005E07EA">
        <w:tc>
          <w:tcPr>
            <w:tcW w:w="1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7B8" w:rsidRPr="005E07EA" w:rsidRDefault="00ED17B8" w:rsidP="00B62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Региональные ре</w:t>
            </w:r>
            <w:r w:rsidR="007F14FA"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урсы</w:t>
            </w:r>
          </w:p>
        </w:tc>
      </w:tr>
      <w:tr w:rsidR="00E72D3A" w:rsidRPr="005F41DC" w:rsidTr="005E07EA"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Виртуальный ресурсный центр ФГОС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(видео записи вебинаров)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3A" w:rsidRPr="005E07EA" w:rsidRDefault="00157FA1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https://r.kipk.ru/goryachaya-liniya/video-fgos</w:t>
              </w:r>
            </w:hyperlink>
            <w:r w:rsidR="00E72D3A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2D3A" w:rsidRPr="005F41DC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(сервис с предоставлением возможности задать вопрос</w:t>
            </w:r>
            <w:r w:rsidR="000D1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получить обратную связь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D3A" w:rsidRPr="005E07EA" w:rsidRDefault="00157FA1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</w:t>
              </w:r>
            </w:hyperlink>
          </w:p>
          <w:p w:rsidR="00E72D3A" w:rsidRPr="005E07EA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72D3A" w:rsidRPr="005F41DC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(Представлены ответы на вопросы, которые поступили на Горячую линию)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3A" w:rsidRPr="005E07EA" w:rsidRDefault="00157FA1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https://r.kipk.ru/goryachaya-liniya/otvety-na-voprosy</w:t>
              </w:r>
            </w:hyperlink>
            <w:r w:rsidR="00E72D3A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2D3A" w:rsidRPr="005F41DC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Нормативная база по введению обновленных ФГОС НОО и ООО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3A" w:rsidRPr="005E07EA" w:rsidRDefault="00157FA1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https://r.kipk.ru/normativnaya-baza</w:t>
              </w:r>
            </w:hyperlink>
          </w:p>
        </w:tc>
      </w:tr>
      <w:tr w:rsidR="00DC0439" w:rsidRPr="005F41DC" w:rsidTr="005E07EA"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краевой институт повышения квалификации, (КК ИПК)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Страница Центра развития профессиональных компетенций руководителей и системных изменений в образовании (Новостная лента)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39" w:rsidRPr="005E07EA" w:rsidRDefault="00157FA1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https://www.kipk.ru/107-tsentr-obrazovatel-nykh-standartov-i-profrazvitiya/2528-news-of-crpkr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</w:p>
        </w:tc>
      </w:tr>
      <w:tr w:rsidR="00DC0439" w:rsidRPr="005F41DC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Страница Центра развития профессиональных компетенций руководителей и системных изменений в образовании/ Вкладка «Мероприятия» (Содержание методических мероприятий (семинаров, вебинаров, форумов), направленных на подготовку управленческих команд к введению обновленных ФГОС НОО и ООО)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39" w:rsidRPr="005E07EA" w:rsidRDefault="00157FA1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https://clck.ru/ekvvE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0439" w:rsidRPr="005F41DC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39" w:rsidRPr="005F41DC" w:rsidRDefault="00DD7207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Страница </w:t>
            </w:r>
            <w:r w:rsidR="00DC0439"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Регионального методического актива </w:t>
            </w:r>
          </w:p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Сетевое методическое объединение: региональный методический актив по сопровождению методистов и педагогов Красноярского края по методическому и научно-методическому обеспечению образовательной деятельности в школах региона, включая ШНРО и ШНСУ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39" w:rsidRPr="005E07EA" w:rsidRDefault="00157FA1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https://www.kipk.ru/kk-rma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439" w:rsidRPr="005E07EA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Сетевое методическое объединение: региональный методический актив по сопровождению методистов и педагогов Красноярского края по методическому и научно-методическому обеспечению образовательной деятельности в школах региона, включая ШНРО и ШНСУ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E07EA" w:rsidRDefault="00157FA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https://dl.kipk.ru/enrol/index.php?id=771</w:t>
              </w:r>
            </w:hyperlink>
          </w:p>
        </w:tc>
      </w:tr>
      <w:tr w:rsidR="00DC0439" w:rsidRPr="005F41DC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39" w:rsidRPr="005F41DC" w:rsidRDefault="00DC0439" w:rsidP="00DD7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Страница «Функциональная грамотность» (страница сайта КК ИПК включает анонсы мероприятий по формированию и развитию функциональной грамотности как основного результата обновленных ФГОС, Новостн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лент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перечень документов и ресурсов для педагогов, управленцев школьного и муниципального уровня, ссылки на предметные сетевые сообщества)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39" w:rsidRPr="005E07EA" w:rsidRDefault="00157FA1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https://www.kipk.ru/functional-literacy-main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0439" w:rsidRPr="005F41DC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442491" w:rsidRDefault="00DC0439" w:rsidP="00A55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заказа на треки непрерывного повышения профессионального мастерства (треки НППМ) в Центре непрерывного повышения профессионального мастерства КК ИПК по функциональной грамотности</w:t>
            </w:r>
            <w:r w:rsidR="00A55B4F"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основного результата обновленных ФГОС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E07EA" w:rsidRDefault="00157FA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442491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https://mp.kipk.ru/</w:t>
              </w:r>
            </w:hyperlink>
          </w:p>
          <w:p w:rsidR="00442491" w:rsidRPr="005E07EA" w:rsidRDefault="0044249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442491" w:rsidRDefault="00DC0439" w:rsidP="00DC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 ЦНППМ, направленных на повышение уровня профессионального мастерства педагогических работников «ПрофСреда» (включает анонсы и видеозаписи мероприятий по формированию и развитию функциональной грамотности как основного результата обновленных ФГОС)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E07EA" w:rsidRDefault="00157FA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442491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https://clck.ru/ah8C4</w:t>
              </w:r>
            </w:hyperlink>
          </w:p>
          <w:p w:rsidR="00442491" w:rsidRPr="005E07EA" w:rsidRDefault="0044249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:rsidTr="005E07EA"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442491" w:rsidRDefault="00A55B4F" w:rsidP="00A55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Серия краевых семинаров для руководителей и методистов муниципальных методических служб, заместителей руководителей образовательных организаций</w:t>
            </w:r>
            <w:r w:rsidR="008B3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«Методическое сопровождение педагога на муниципальном уровне в процессе составления и реализации ИОМ» (ИОМ как инструмент сопровождения подготовки педагога к введению обновленных ФГОС)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39" w:rsidRPr="005E07EA" w:rsidRDefault="00157FA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https://clck.ru/Wynd6</w:t>
              </w:r>
            </w:hyperlink>
          </w:p>
          <w:p w:rsidR="00A55B4F" w:rsidRPr="005E07EA" w:rsidRDefault="00157FA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https://clck.ru/hcNC2</w:t>
              </w:r>
            </w:hyperlink>
          </w:p>
          <w:p w:rsidR="00A55B4F" w:rsidRPr="005E07EA" w:rsidRDefault="00157FA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https://clck.ru/Wz5GD</w:t>
              </w:r>
            </w:hyperlink>
          </w:p>
          <w:p w:rsidR="00A55B4F" w:rsidRPr="005E07EA" w:rsidRDefault="00157FA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https://clck.ru/hcNCy</w:t>
              </w:r>
            </w:hyperlink>
          </w:p>
          <w:p w:rsidR="00A55B4F" w:rsidRPr="005E07EA" w:rsidRDefault="00A55B4F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7E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https://clck.ru/hcNDN</w:t>
            </w:r>
          </w:p>
        </w:tc>
      </w:tr>
    </w:tbl>
    <w:p w:rsidR="0042557D" w:rsidRPr="005F41DC" w:rsidRDefault="000D1C8D" w:rsidP="000D1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Видеозапис</w:t>
      </w:r>
      <w:r w:rsidR="0044249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КК ИПК, посвященных введению обновленных </w:t>
      </w:r>
      <w:r w:rsidRPr="005F41DC">
        <w:rPr>
          <w:rFonts w:ascii="Times New Roman" w:hAnsi="Times New Roman" w:cs="Times New Roman"/>
          <w:b/>
          <w:sz w:val="24"/>
          <w:szCs w:val="24"/>
        </w:rPr>
        <w:t>ФГОС</w:t>
      </w:r>
    </w:p>
    <w:tbl>
      <w:tblPr>
        <w:tblStyle w:val="a5"/>
        <w:tblW w:w="14454" w:type="dxa"/>
        <w:tblLayout w:type="fixed"/>
        <w:tblLook w:val="04A0"/>
      </w:tblPr>
      <w:tblGrid>
        <w:gridCol w:w="562"/>
        <w:gridCol w:w="9781"/>
        <w:gridCol w:w="4111"/>
      </w:tblGrid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42557D" w:rsidRPr="000D1C8D" w:rsidRDefault="0042557D" w:rsidP="00C7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</w:tcPr>
          <w:p w:rsidR="0042557D" w:rsidRPr="000D1C8D" w:rsidRDefault="0042557D" w:rsidP="00C7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73BB9" w:rsidRPr="005F41DC" w:rsidTr="000D1C8D">
        <w:tc>
          <w:tcPr>
            <w:tcW w:w="14454" w:type="dxa"/>
            <w:gridSpan w:val="3"/>
            <w:shd w:val="clear" w:color="auto" w:fill="auto"/>
          </w:tcPr>
          <w:p w:rsidR="00C73BB9" w:rsidRPr="005F41DC" w:rsidRDefault="00C73BB9" w:rsidP="00BC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Темы, представленные на </w:t>
            </w:r>
            <w:r w:rsidR="00BC1BC6"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 ФГОС</w:t>
            </w:r>
            <w:r w:rsidR="000D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C8D" w:rsidRPr="005E07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26" w:history="1">
              <w:r w:rsidR="000D1C8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</w:t>
              </w:r>
            </w:hyperlink>
            <w:r w:rsidR="000D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1C01BA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Какие основные направления работы по подготовке к реализации обновленных ФГОС осуществляются в системе образования на уровне РФ и Красноярского края?</w:t>
              </w:r>
            </w:hyperlink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(Шопенкова Т.Ю. главный специалист отдела общего образования Министерства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42557D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Методическое сопровождение школ Красноярского края по подготовке к реализации обновленных ФГОС НОО и ФГОС ООО Красноярским краевым институтом повышения квалификации</w:t>
              </w:r>
            </w:hyperlink>
            <w:r w:rsidR="001C01BA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(Молчанова Т.В. заведующая центром развития профессиональных компетенций руководителей и системных изменений в образовании КК ИПК)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0928A8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Существуют ли методические разработки, в помощь учителям-предметникам по написанию рабочих программ по учебным предметам?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(Молчанова Т.В. заведующая центром развития профессиональных компетенций руководителей и системных изменений в образовании КК ИПК) 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8B37F3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 отразить планируемые личностные результаты в структуре рабочих программ по учебным предметам с учётом рабочей программы воспитания школы?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(Ясенецкая Е.П. и.о. заведующего кафедрой дисциплин общественно-научного цикла и технологий воспитания)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42557D">
            <w:pPr>
              <w:pStyle w:val="xxmsonormal"/>
              <w:shd w:val="clear" w:color="auto" w:fill="FFFFFF"/>
            </w:pPr>
            <w:hyperlink r:id="rId35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Мониторинг внедрения обновлённых ФГОС в образовательные организации Красноярского края</w:t>
              </w:r>
            </w:hyperlink>
            <w:r w:rsidR="0042557D" w:rsidRPr="000D1C8D">
              <w:t> (</w:t>
            </w:r>
            <w:r w:rsidR="0042557D" w:rsidRPr="000D1C8D">
              <w:rPr>
                <w:shd w:val="clear" w:color="auto" w:fill="FFFFFF"/>
              </w:rPr>
              <w:t>Шопенкова Т.Ю. главный специалист отдела общего образования Министерства</w:t>
            </w:r>
            <w:r w:rsidR="008B37F3">
              <w:rPr>
                <w:shd w:val="clear" w:color="auto" w:fill="FFFFFF"/>
              </w:rPr>
              <w:t xml:space="preserve"> образования </w:t>
            </w:r>
            <w:r w:rsidR="0042557D" w:rsidRPr="000D1C8D">
              <w:rPr>
                <w:shd w:val="clear" w:color="auto" w:fill="FFFFFF"/>
              </w:rPr>
              <w:t xml:space="preserve"> Красноярского края)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42557D">
            <w:pPr>
              <w:pStyle w:val="xxmsonormal"/>
              <w:shd w:val="clear" w:color="auto" w:fill="FFFFFF"/>
            </w:pPr>
            <w:hyperlink r:id="rId37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Повышение квалификации управленческих и педагогических кадров в рамках введения обновленных ФГОС</w:t>
              </w:r>
            </w:hyperlink>
            <w:r w:rsidR="0042557D" w:rsidRPr="000D1C8D">
              <w:t> (Игумнова Л.И. первый проректор КК ИПК)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42557D">
            <w:pPr>
              <w:pStyle w:val="xxmsonormal"/>
              <w:shd w:val="clear" w:color="auto" w:fill="FFFFFF"/>
            </w:pPr>
            <w:hyperlink r:id="rId39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При введении ФГОС с 2022 года обучающиеся каких классов начального и основного общего образования могут быть переведены на обучение по обновленным ФГОС?</w:t>
              </w:r>
            </w:hyperlink>
            <w:r w:rsidR="0042557D" w:rsidRPr="000D1C8D">
              <w:t> (Болотова Т.В., методист центра КК ИПК)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42557D">
            <w:pPr>
              <w:pStyle w:val="xxmsonormal"/>
              <w:shd w:val="clear" w:color="auto" w:fill="FFFFFF"/>
            </w:pPr>
            <w:hyperlink r:id="rId41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Сколько образовательных программ может быть/ должно быть в школе с 2022 года при переходе на обновленные ФГОС?</w:t>
              </w:r>
            </w:hyperlink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42557D">
            <w:pPr>
              <w:pStyle w:val="xxmsonormal"/>
              <w:shd w:val="clear" w:color="auto" w:fill="FFFFFF"/>
            </w:pPr>
            <w:hyperlink r:id="rId43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Каковы особенности разработки программ НОО и ООО в условиях подготовки к реализации обновленных ФГОС в образовательных организациях?</w:t>
              </w:r>
            </w:hyperlink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42557D">
            <w:pPr>
              <w:pStyle w:val="xxmsonormal"/>
              <w:shd w:val="clear" w:color="auto" w:fill="FFFFFF"/>
            </w:pPr>
            <w:hyperlink r:id="rId45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По каким учебникам/учебным пособиям будет осуществляться обучение в школах? Какие требования предъявляются для образовательных организаций к обеспечению учебниками/учебными пособиями?</w:t>
              </w:r>
            </w:hyperlink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Необходимо ли сохранить в учебном плане на следующий учебный год изучение родного (русского) языка и родной (русской ) литературы в связи с введением обновленных ФГОС ООО с 1 сентября 2022 года?</w:t>
              </w:r>
            </w:hyperlink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 (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Трухина С.В.,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42557D" w:rsidRPr="000D1C8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  <w:r w:rsidR="008B37F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афедры гуманитарного образования и семейного воспитания)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Для обучающихся каких классов продолжение и</w:t>
              </w:r>
              <w:r w:rsidR="000928A8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зучения родного (русского языка</w:t>
              </w:r>
              <w:r w:rsidR="00C73BB9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 и родной (русской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 литературы должно быть обязательн</w:t>
              </w:r>
              <w:r w:rsidR="00457BA6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ым в следующем учебном году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</w:hyperlink>
            <w:r w:rsidR="00457BA6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(Трухина С.В.,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42557D" w:rsidRPr="000D1C8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  <w:r w:rsidR="008B37F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афедры гуманитарного образования и семейного воспитания КК ИПК)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Какие изменения будут в реализации программы по Технологии на уровне начального и основного общего образования в связи с введением с 1 сентября 2022 года обновленных ФГОС?</w:t>
              </w:r>
            </w:hyperlink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 (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Косарев А.Р.,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DD720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старший </w:t>
            </w:r>
            <w:r w:rsidR="0042557D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преподаватель </w:t>
            </w:r>
            <w:r w:rsidR="008B37F3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ка</w:t>
            </w:r>
            <w:r w:rsidR="0042557D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федры м</w:t>
            </w:r>
            <w:r w:rsidR="0042557D" w:rsidRPr="008B37F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етодик преподавания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естественно-научного цикла и предметной области «Технология» КК ИПК)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42557D" w:rsidP="008B37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мониторинга по готовности ОО к введению с 1 сентября 2022 года обновленных ФГОС НОО и ФГОС ООО (Шопенкова Т.Ю., главный специалист отдела общего образования Министерства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края)</w:t>
            </w:r>
          </w:p>
          <w:p w:rsidR="0042557D" w:rsidRPr="000D1C8D" w:rsidRDefault="0042557D" w:rsidP="008B37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ОО при изучении второго иностранного языка (Шмидт О.В.,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 иноязычного образования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ИПК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https://youtu.be/5d6XyiU9Hvg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реализации программы по математике в контексте обновленных ФГОС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(Крохмаль С.В., заведующая центром математического образования КК ИПК)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0928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Разработка рабочих программ по предмету «Математика»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(Крохмаль С.В., заведующая центром математического образования КК ИПК)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ресурсы для разработки рабочих программ по учебным предметам в соответствии с требованиями обновлённых ФГОС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(Болотова Т.В., методист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ресурсы при составлении рабочих программ по учебным предметам на уровне начального общего образования в соответствии с требованиями обновленных ФГОС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(Болотова Т.В., методист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https://youtu.be/Ki0x5Yewby8?t=2100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Нормативно-правовое регулирование вопросов разработки адаптированных основных образовательных программ обучающихся с ОВЗ на уровне начального общего</w:t>
              </w:r>
              <w:r w:rsidR="000928A8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основного общего образования 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(Мартынец М.С. доцент кафедры начального образования КК ИПК)</w:t>
              </w:r>
            </w:hyperlink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https://youtu.be/Ki0x5Yewby8?t=2100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42557D">
            <w:pPr>
              <w:shd w:val="clear" w:color="auto" w:fill="FFFFFF"/>
              <w:spacing w:before="100" w:beforeAutospacing="1" w:after="100" w:afterAutospacing="1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График введения обновленных ФГОС в Красноярском крае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(Шопенкова Т.Ю. главный специалист отдела общего образования Министерства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0D1C8D">
            <w:pPr>
              <w:shd w:val="clear" w:color="auto" w:fill="FFFFFF"/>
              <w:spacing w:before="100" w:beforeAutospacing="1" w:after="100" w:afterAutospacing="1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реализации программы по учебному предмету «История» в связи с введением обновленных ФГОС</w:t>
              </w:r>
            </w:hyperlink>
            <w:r w:rsidR="000D1C8D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(Долгодворова Е.Ю., старший преподаватель кафедры дисциплин общественно-научного цикла и технологий воспитания КК ИПК) 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0D1C8D" w:rsidRDefault="00157FA1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Консультационный семинар по вопросам использования онлайн сервиса Конструктор рабочих программ</w:t>
              </w:r>
            </w:hyperlink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5F1" w:rsidRPr="005F41DC" w:rsidTr="000D1C8D">
        <w:tc>
          <w:tcPr>
            <w:tcW w:w="562" w:type="dxa"/>
          </w:tcPr>
          <w:p w:rsidR="00B805F1" w:rsidRPr="005F41DC" w:rsidRDefault="00B805F1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805F1" w:rsidRPr="000D1C8D" w:rsidRDefault="00B805F1" w:rsidP="008B37F3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Единая система локального регулирования школы в условиях реализации обновленных ФГОС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(Ковалева И.В, методист КК ИПК)</w:t>
            </w:r>
          </w:p>
        </w:tc>
        <w:tc>
          <w:tcPr>
            <w:tcW w:w="4111" w:type="dxa"/>
          </w:tcPr>
          <w:p w:rsidR="00B805F1" w:rsidRPr="005E07EA" w:rsidRDefault="00157FA1" w:rsidP="004255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0213E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https://youtu.be/jFITInAubeU</w:t>
              </w:r>
            </w:hyperlink>
          </w:p>
        </w:tc>
      </w:tr>
      <w:tr w:rsidR="00BC1BC6" w:rsidRPr="005F41DC" w:rsidTr="000D1C8D">
        <w:trPr>
          <w:trHeight w:val="577"/>
        </w:trPr>
        <w:tc>
          <w:tcPr>
            <w:tcW w:w="14454" w:type="dxa"/>
            <w:gridSpan w:val="3"/>
            <w:shd w:val="clear" w:color="auto" w:fill="auto"/>
          </w:tcPr>
          <w:p w:rsidR="00BC1BC6" w:rsidRPr="005F41DC" w:rsidRDefault="00BC1BC6" w:rsidP="005F41DC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центра развития профессиональных компетенций руководителей и системных изменений в образовании в 2022 году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5F41DC" w:rsidRDefault="0042557D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Семинар для управленческих кад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«Возможности учебного плана школы для реализации ООП в условиях обновленных ФГОС НОО и ООО»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https://youtu.be/cknHzLG5gWk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5F41DC" w:rsidRDefault="0042557D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Семинар для управленческих кад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5F41DC"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Разработка и подготовка к реализации основных образовательных программ начального и основного общего образования в усло</w:t>
            </w:r>
            <w:r w:rsidR="00CB7726"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виях введения обновленных ФГОС»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https://youtu.be/MtexmOQzZso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:rsidTr="000D1C8D">
        <w:tc>
          <w:tcPr>
            <w:tcW w:w="562" w:type="dxa"/>
          </w:tcPr>
          <w:p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2557D" w:rsidRPr="005F41DC" w:rsidRDefault="0042557D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Семинар для управленческих кадров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CB7726"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Особенности реализации программы воспита</w:t>
            </w:r>
            <w:r w:rsidR="00CB7726"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ния в условиях обновленных ФГОС»</w:t>
            </w:r>
          </w:p>
        </w:tc>
        <w:tc>
          <w:tcPr>
            <w:tcW w:w="4111" w:type="dxa"/>
          </w:tcPr>
          <w:p w:rsidR="0042557D" w:rsidRPr="005E07EA" w:rsidRDefault="00157FA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96F34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https://youtu.be/KotSKjUeksQ</w:t>
              </w:r>
            </w:hyperlink>
          </w:p>
        </w:tc>
      </w:tr>
    </w:tbl>
    <w:p w:rsidR="0042557D" w:rsidRPr="005F41DC" w:rsidRDefault="0042557D">
      <w:pPr>
        <w:rPr>
          <w:rFonts w:ascii="Times New Roman" w:hAnsi="Times New Roman" w:cs="Times New Roman"/>
          <w:sz w:val="24"/>
          <w:szCs w:val="24"/>
        </w:rPr>
      </w:pPr>
    </w:p>
    <w:sectPr w:rsidR="0042557D" w:rsidRPr="005F41DC" w:rsidSect="00797BFA">
      <w:headerReference w:type="default" r:id="rId74"/>
      <w:pgSz w:w="16838" w:h="11906" w:orient="landscape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CC" w:rsidRDefault="00B075CC" w:rsidP="00797BFA">
      <w:pPr>
        <w:spacing w:after="0" w:line="240" w:lineRule="auto"/>
      </w:pPr>
      <w:r>
        <w:separator/>
      </w:r>
    </w:p>
  </w:endnote>
  <w:endnote w:type="continuationSeparator" w:id="0">
    <w:p w:rsidR="00B075CC" w:rsidRDefault="00B075CC" w:rsidP="0079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CC" w:rsidRDefault="00B075CC" w:rsidP="00797BFA">
      <w:pPr>
        <w:spacing w:after="0" w:line="240" w:lineRule="auto"/>
      </w:pPr>
      <w:r>
        <w:separator/>
      </w:r>
    </w:p>
  </w:footnote>
  <w:footnote w:type="continuationSeparator" w:id="0">
    <w:p w:rsidR="00B075CC" w:rsidRDefault="00B075CC" w:rsidP="0079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456926"/>
      <w:docPartObj>
        <w:docPartGallery w:val="Page Numbers (Top of Page)"/>
        <w:docPartUnique/>
      </w:docPartObj>
    </w:sdtPr>
    <w:sdtContent>
      <w:p w:rsidR="00797BFA" w:rsidRDefault="00157FA1">
        <w:pPr>
          <w:pStyle w:val="aa"/>
          <w:jc w:val="center"/>
        </w:pPr>
        <w:r w:rsidRPr="006826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7BFA" w:rsidRPr="006826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26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8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26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7BFA" w:rsidRDefault="00797B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453"/>
    <w:multiLevelType w:val="multilevel"/>
    <w:tmpl w:val="75A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B1FE4"/>
    <w:multiLevelType w:val="multilevel"/>
    <w:tmpl w:val="462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F4EB8"/>
    <w:multiLevelType w:val="multilevel"/>
    <w:tmpl w:val="6E3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01152"/>
    <w:multiLevelType w:val="multilevel"/>
    <w:tmpl w:val="6E8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52CB7"/>
    <w:multiLevelType w:val="hybridMultilevel"/>
    <w:tmpl w:val="4CE2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6081"/>
    <w:multiLevelType w:val="hybridMultilevel"/>
    <w:tmpl w:val="FA98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41AF"/>
    <w:multiLevelType w:val="multilevel"/>
    <w:tmpl w:val="29C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27432"/>
    <w:multiLevelType w:val="multilevel"/>
    <w:tmpl w:val="DAD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E2CEE"/>
    <w:multiLevelType w:val="multilevel"/>
    <w:tmpl w:val="DBD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A0639"/>
    <w:multiLevelType w:val="multilevel"/>
    <w:tmpl w:val="F05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177"/>
    <w:rsid w:val="00002A56"/>
    <w:rsid w:val="000928A8"/>
    <w:rsid w:val="000D1C8D"/>
    <w:rsid w:val="00157FA1"/>
    <w:rsid w:val="001A2012"/>
    <w:rsid w:val="001C01BA"/>
    <w:rsid w:val="0020213E"/>
    <w:rsid w:val="00215812"/>
    <w:rsid w:val="00392966"/>
    <w:rsid w:val="0042557D"/>
    <w:rsid w:val="00442491"/>
    <w:rsid w:val="00457BA6"/>
    <w:rsid w:val="00555517"/>
    <w:rsid w:val="005A5F92"/>
    <w:rsid w:val="005E07EA"/>
    <w:rsid w:val="005F41DC"/>
    <w:rsid w:val="00682625"/>
    <w:rsid w:val="00697D92"/>
    <w:rsid w:val="0071533A"/>
    <w:rsid w:val="00734817"/>
    <w:rsid w:val="00763B82"/>
    <w:rsid w:val="00791A24"/>
    <w:rsid w:val="00796F34"/>
    <w:rsid w:val="00797BFA"/>
    <w:rsid w:val="007A5177"/>
    <w:rsid w:val="007C489F"/>
    <w:rsid w:val="007F14FA"/>
    <w:rsid w:val="00816567"/>
    <w:rsid w:val="008B37F3"/>
    <w:rsid w:val="009A1AA4"/>
    <w:rsid w:val="009D0FDA"/>
    <w:rsid w:val="00A55B4F"/>
    <w:rsid w:val="00A86EC3"/>
    <w:rsid w:val="00B075CC"/>
    <w:rsid w:val="00B627D0"/>
    <w:rsid w:val="00B805F1"/>
    <w:rsid w:val="00BA6978"/>
    <w:rsid w:val="00BC1BC6"/>
    <w:rsid w:val="00BE4D5B"/>
    <w:rsid w:val="00C217C7"/>
    <w:rsid w:val="00C73BB9"/>
    <w:rsid w:val="00CB7726"/>
    <w:rsid w:val="00DC0439"/>
    <w:rsid w:val="00DD7207"/>
    <w:rsid w:val="00E72D3A"/>
    <w:rsid w:val="00E836CB"/>
    <w:rsid w:val="00ED17B8"/>
    <w:rsid w:val="00F70B48"/>
    <w:rsid w:val="00FA553C"/>
    <w:rsid w:val="00FB097C"/>
    <w:rsid w:val="00FC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7D9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2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2557D"/>
    <w:rPr>
      <w:color w:val="605E5C"/>
      <w:shd w:val="clear" w:color="auto" w:fill="E1DFDD"/>
    </w:rPr>
  </w:style>
  <w:style w:type="paragraph" w:customStyle="1" w:styleId="xxmsonormal">
    <w:name w:val="xxmsonormal"/>
    <w:basedOn w:val="a"/>
    <w:rsid w:val="004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42557D"/>
  </w:style>
  <w:style w:type="character" w:styleId="a6">
    <w:name w:val="Strong"/>
    <w:basedOn w:val="a0"/>
    <w:uiPriority w:val="22"/>
    <w:qFormat/>
    <w:rsid w:val="0042557D"/>
    <w:rPr>
      <w:b/>
      <w:bCs/>
    </w:rPr>
  </w:style>
  <w:style w:type="character" w:styleId="a7">
    <w:name w:val="Emphasis"/>
    <w:basedOn w:val="a0"/>
    <w:uiPriority w:val="20"/>
    <w:qFormat/>
    <w:rsid w:val="0042557D"/>
    <w:rPr>
      <w:i/>
      <w:iCs/>
    </w:rPr>
  </w:style>
  <w:style w:type="paragraph" w:styleId="a8">
    <w:name w:val="List Paragraph"/>
    <w:basedOn w:val="a"/>
    <w:uiPriority w:val="34"/>
    <w:qFormat/>
    <w:rsid w:val="004255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D17B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BFA"/>
  </w:style>
  <w:style w:type="paragraph" w:styleId="ac">
    <w:name w:val="footer"/>
    <w:basedOn w:val="a"/>
    <w:link w:val="ad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7D9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2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2557D"/>
    <w:rPr>
      <w:color w:val="605E5C"/>
      <w:shd w:val="clear" w:color="auto" w:fill="E1DFDD"/>
    </w:rPr>
  </w:style>
  <w:style w:type="paragraph" w:customStyle="1" w:styleId="xxmsonormal">
    <w:name w:val="xxmsonormal"/>
    <w:basedOn w:val="a"/>
    <w:rsid w:val="004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42557D"/>
  </w:style>
  <w:style w:type="character" w:styleId="a6">
    <w:name w:val="Strong"/>
    <w:basedOn w:val="a0"/>
    <w:uiPriority w:val="22"/>
    <w:qFormat/>
    <w:rsid w:val="0042557D"/>
    <w:rPr>
      <w:b/>
      <w:bCs/>
    </w:rPr>
  </w:style>
  <w:style w:type="character" w:styleId="a7">
    <w:name w:val="Emphasis"/>
    <w:basedOn w:val="a0"/>
    <w:uiPriority w:val="20"/>
    <w:qFormat/>
    <w:rsid w:val="0042557D"/>
    <w:rPr>
      <w:i/>
      <w:iCs/>
    </w:rPr>
  </w:style>
  <w:style w:type="paragraph" w:styleId="a8">
    <w:name w:val="List Paragraph"/>
    <w:basedOn w:val="a"/>
    <w:uiPriority w:val="34"/>
    <w:qFormat/>
    <w:rsid w:val="004255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D17B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BFA"/>
  </w:style>
  <w:style w:type="paragraph" w:styleId="ac">
    <w:name w:val="footer"/>
    <w:basedOn w:val="a"/>
    <w:link w:val="ad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.kipk.ru/goryachaya-liniya/otvety-na-voprosy" TargetMode="External"/><Relationship Id="rId18" Type="http://schemas.openxmlformats.org/officeDocument/2006/relationships/hyperlink" Target="https://dl.kipk.ru/enrol/index.php?id=771" TargetMode="External"/><Relationship Id="rId26" Type="http://schemas.openxmlformats.org/officeDocument/2006/relationships/hyperlink" Target="https://r.kipk.ru/goryachaya-liniya" TargetMode="External"/><Relationship Id="rId39" Type="http://schemas.openxmlformats.org/officeDocument/2006/relationships/hyperlink" Target="https://youtu.be/ZmsbMnNOFvE?t=1972" TargetMode="External"/><Relationship Id="rId21" Type="http://schemas.openxmlformats.org/officeDocument/2006/relationships/hyperlink" Target="https://clck.ru/ah8C4" TargetMode="External"/><Relationship Id="rId34" Type="http://schemas.openxmlformats.org/officeDocument/2006/relationships/hyperlink" Target="https://youtu.be/b67jTiy9alk?t=110" TargetMode="External"/><Relationship Id="rId42" Type="http://schemas.openxmlformats.org/officeDocument/2006/relationships/hyperlink" Target="https://youtu.be/ZmsbMnNOFvE" TargetMode="External"/><Relationship Id="rId47" Type="http://schemas.openxmlformats.org/officeDocument/2006/relationships/hyperlink" Target="https://www.youtube.com/watch?v=wRo5P99Ii10&amp;t=147s" TargetMode="External"/><Relationship Id="rId50" Type="http://schemas.openxmlformats.org/officeDocument/2006/relationships/hyperlink" Target="https://www.youtube.com/watch?v=wRo5P99Ii10&amp;t=147s" TargetMode="External"/><Relationship Id="rId55" Type="http://schemas.openxmlformats.org/officeDocument/2006/relationships/hyperlink" Target="https://youtu.be/W9OptRnI_iE?t=75" TargetMode="External"/><Relationship Id="rId63" Type="http://schemas.openxmlformats.org/officeDocument/2006/relationships/hyperlink" Target="https://youtu.be/Ki0x5Yewby8?t=2100" TargetMode="External"/><Relationship Id="rId68" Type="http://schemas.openxmlformats.org/officeDocument/2006/relationships/hyperlink" Target="https://youtu.be/Y88g9kVijb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edsoo.ru" TargetMode="External"/><Relationship Id="rId71" Type="http://schemas.openxmlformats.org/officeDocument/2006/relationships/hyperlink" Target="https://youtu.be/cknHzLG5gW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ekvvE" TargetMode="External"/><Relationship Id="rId29" Type="http://schemas.openxmlformats.org/officeDocument/2006/relationships/hyperlink" Target="https://youtu.be/b67jTiy9alk?t=1500" TargetMode="External"/><Relationship Id="rId11" Type="http://schemas.openxmlformats.org/officeDocument/2006/relationships/hyperlink" Target="https://r.kipk.ru/goryachaya-liniya/video-fgos" TargetMode="External"/><Relationship Id="rId24" Type="http://schemas.openxmlformats.org/officeDocument/2006/relationships/hyperlink" Target="https://clck.ru/Wz5GD" TargetMode="External"/><Relationship Id="rId32" Type="http://schemas.openxmlformats.org/officeDocument/2006/relationships/hyperlink" Target="https://youtu.be/b67jTiy9alk?t=110" TargetMode="External"/><Relationship Id="rId37" Type="http://schemas.openxmlformats.org/officeDocument/2006/relationships/hyperlink" Target="https://youtu.be/ZmsbMnNOFvE?t=1165" TargetMode="External"/><Relationship Id="rId40" Type="http://schemas.openxmlformats.org/officeDocument/2006/relationships/hyperlink" Target="https://youtu.be/ZmsbMnNOFvE" TargetMode="External"/><Relationship Id="rId45" Type="http://schemas.openxmlformats.org/officeDocument/2006/relationships/hyperlink" Target="https://youtu.be/ZmsbMnNOFvE?t=4066" TargetMode="External"/><Relationship Id="rId53" Type="http://schemas.openxmlformats.org/officeDocument/2006/relationships/hyperlink" Target="https://youtu.be/5d6XyiU9Hvg" TargetMode="External"/><Relationship Id="rId58" Type="http://schemas.openxmlformats.org/officeDocument/2006/relationships/hyperlink" Target="https://youtu.be/W9OptRnI_iE?t=2128" TargetMode="External"/><Relationship Id="rId66" Type="http://schemas.openxmlformats.org/officeDocument/2006/relationships/hyperlink" Target="https://youtu.be/jj0ISKOV2l4?t=800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kipk.ru/107-tsentr-obrazovatel-nykh-standartov-i-profrazvitiya/2528-news-of-crpkr" TargetMode="External"/><Relationship Id="rId23" Type="http://schemas.openxmlformats.org/officeDocument/2006/relationships/hyperlink" Target="https://clck.ru/hcNC2" TargetMode="External"/><Relationship Id="rId28" Type="http://schemas.openxmlformats.org/officeDocument/2006/relationships/hyperlink" Target="https://youtu.be/b67jTiy9alk?t=110" TargetMode="External"/><Relationship Id="rId36" Type="http://schemas.openxmlformats.org/officeDocument/2006/relationships/hyperlink" Target="https://youtu.be/ZmsbMnNOFvE" TargetMode="External"/><Relationship Id="rId49" Type="http://schemas.openxmlformats.org/officeDocument/2006/relationships/hyperlink" Target="https://www.youtube.com/watch?v=wRo5P99Ii10&amp;t=484s" TargetMode="External"/><Relationship Id="rId57" Type="http://schemas.openxmlformats.org/officeDocument/2006/relationships/hyperlink" Target="https://youtu.be/W9OptRnI_iE?t=75" TargetMode="External"/><Relationship Id="rId61" Type="http://schemas.openxmlformats.org/officeDocument/2006/relationships/hyperlink" Target="https://youtu.be/Ki0x5Yewby8?t=2100" TargetMode="External"/><Relationship Id="rId10" Type="http://schemas.openxmlformats.org/officeDocument/2006/relationships/hyperlink" Target="https://docs.edu.gov.ru/document/ed3ca5e261c3fd492a6235a2130bcef8/" TargetMode="External"/><Relationship Id="rId19" Type="http://schemas.openxmlformats.org/officeDocument/2006/relationships/hyperlink" Target="https://www.kipk.ru/functional-literacy-main" TargetMode="External"/><Relationship Id="rId31" Type="http://schemas.openxmlformats.org/officeDocument/2006/relationships/hyperlink" Target="https://youtu.be/b67jTiy9alk?t=2600" TargetMode="External"/><Relationship Id="rId44" Type="http://schemas.openxmlformats.org/officeDocument/2006/relationships/hyperlink" Target="https://youtu.be/ZmsbMnNOFvE" TargetMode="External"/><Relationship Id="rId52" Type="http://schemas.openxmlformats.org/officeDocument/2006/relationships/hyperlink" Target="https://www.youtube.com/watch?v=wRo5P99Ii10&amp;t=147s" TargetMode="External"/><Relationship Id="rId60" Type="http://schemas.openxmlformats.org/officeDocument/2006/relationships/hyperlink" Target="https://youtu.be/Ki0x5Yewby8?t=2100" TargetMode="External"/><Relationship Id="rId65" Type="http://schemas.openxmlformats.org/officeDocument/2006/relationships/hyperlink" Target="https://youtu.be/jj0ISKOV2l4?t=35" TargetMode="External"/><Relationship Id="rId73" Type="http://schemas.openxmlformats.org/officeDocument/2006/relationships/hyperlink" Target="https://youtu.be/KotSKjUek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kp-rao.ru/frc-ovz/" TargetMode="External"/><Relationship Id="rId14" Type="http://schemas.openxmlformats.org/officeDocument/2006/relationships/hyperlink" Target="https://r.kipk.ru/normativnaya-baza" TargetMode="External"/><Relationship Id="rId22" Type="http://schemas.openxmlformats.org/officeDocument/2006/relationships/hyperlink" Target="https://clck.ru/Wynd6" TargetMode="External"/><Relationship Id="rId27" Type="http://schemas.openxmlformats.org/officeDocument/2006/relationships/hyperlink" Target="https://youtu.be/b67jTiy9alk?t=110" TargetMode="External"/><Relationship Id="rId30" Type="http://schemas.openxmlformats.org/officeDocument/2006/relationships/hyperlink" Target="https://youtu.be/b67jTiy9alk?t=110" TargetMode="External"/><Relationship Id="rId35" Type="http://schemas.openxmlformats.org/officeDocument/2006/relationships/hyperlink" Target="https://youtu.be/ZmsbMnNOFvE?t=53" TargetMode="External"/><Relationship Id="rId43" Type="http://schemas.openxmlformats.org/officeDocument/2006/relationships/hyperlink" Target="https://youtu.be/ZmsbMnNOFvE?t=2210" TargetMode="External"/><Relationship Id="rId48" Type="http://schemas.openxmlformats.org/officeDocument/2006/relationships/hyperlink" Target="https://www.youtube.com/watch?v=wRo5P99Ii10&amp;t=147s" TargetMode="External"/><Relationship Id="rId56" Type="http://schemas.openxmlformats.org/officeDocument/2006/relationships/hyperlink" Target="https://youtu.be/W9OptRnI_iE?t=1264" TargetMode="External"/><Relationship Id="rId64" Type="http://schemas.openxmlformats.org/officeDocument/2006/relationships/hyperlink" Target="https://youtu.be/jj0ISKOV2l4?t=35" TargetMode="External"/><Relationship Id="rId69" Type="http://schemas.openxmlformats.org/officeDocument/2006/relationships/hyperlink" Target="https://youtu.be/jj0ISKOV2l4?t=35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s://apkpro.ru/" TargetMode="External"/><Relationship Id="rId51" Type="http://schemas.openxmlformats.org/officeDocument/2006/relationships/hyperlink" Target="https://www.youtube.com/watch?v=wRo5P99Ii10&amp;t=1274s" TargetMode="External"/><Relationship Id="rId72" Type="http://schemas.openxmlformats.org/officeDocument/2006/relationships/hyperlink" Target="https://youtu.be/MtexmOQzZs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.kipk.ru/goryachaya-liniya" TargetMode="External"/><Relationship Id="rId17" Type="http://schemas.openxmlformats.org/officeDocument/2006/relationships/hyperlink" Target="https://www.kipk.ru/kk-rma" TargetMode="External"/><Relationship Id="rId25" Type="http://schemas.openxmlformats.org/officeDocument/2006/relationships/hyperlink" Target="https://clck.ru/hcNCy" TargetMode="External"/><Relationship Id="rId33" Type="http://schemas.openxmlformats.org/officeDocument/2006/relationships/hyperlink" Target="https://youtu.be/b67jTiy9alk?t=2350" TargetMode="External"/><Relationship Id="rId38" Type="http://schemas.openxmlformats.org/officeDocument/2006/relationships/hyperlink" Target="https://youtu.be/ZmsbMnNOFvE" TargetMode="External"/><Relationship Id="rId46" Type="http://schemas.openxmlformats.org/officeDocument/2006/relationships/hyperlink" Target="https://youtu.be/ZmsbMnNOFvE" TargetMode="External"/><Relationship Id="rId59" Type="http://schemas.openxmlformats.org/officeDocument/2006/relationships/hyperlink" Target="https://youtu.be/W9OptRnI_iE?t=75" TargetMode="External"/><Relationship Id="rId67" Type="http://schemas.openxmlformats.org/officeDocument/2006/relationships/hyperlink" Target="https://youtu.be/jj0ISKOV2l4?t=35" TargetMode="External"/><Relationship Id="rId20" Type="http://schemas.openxmlformats.org/officeDocument/2006/relationships/hyperlink" Target="https://mp.kipk.ru/" TargetMode="External"/><Relationship Id="rId41" Type="http://schemas.openxmlformats.org/officeDocument/2006/relationships/hyperlink" Target="https://youtu.be/ZmsbMnNOFvE?t=2090" TargetMode="External"/><Relationship Id="rId54" Type="http://schemas.openxmlformats.org/officeDocument/2006/relationships/hyperlink" Target="https://youtu.be/W9OptRnI_iE?t=75" TargetMode="External"/><Relationship Id="rId62" Type="http://schemas.openxmlformats.org/officeDocument/2006/relationships/hyperlink" Target="https://youtu.be/Ki0x5Yewby8?t=64" TargetMode="External"/><Relationship Id="rId70" Type="http://schemas.openxmlformats.org/officeDocument/2006/relationships/hyperlink" Target="https://youtu.be/jFITInAubeU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Татьяна Вячеславовна</dc:creator>
  <cp:keywords/>
  <dc:description/>
  <cp:lastModifiedBy>fes</cp:lastModifiedBy>
  <cp:revision>5</cp:revision>
  <dcterms:created xsi:type="dcterms:W3CDTF">2022-05-20T07:17:00Z</dcterms:created>
  <dcterms:modified xsi:type="dcterms:W3CDTF">2022-07-18T04:55:00Z</dcterms:modified>
</cp:coreProperties>
</file>